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93" w:rsidRDefault="00595593" w:rsidP="00595593">
      <w:r>
        <w:t>№ п/п</w:t>
      </w:r>
      <w:r>
        <w:tab/>
        <w:t xml:space="preserve">Адреса мест </w:t>
      </w:r>
      <w:r>
        <w:t>практической подготовки</w:t>
      </w:r>
      <w:bookmarkStart w:id="0" w:name="_GoBack"/>
      <w:bookmarkEnd w:id="0"/>
    </w:p>
    <w:p w:rsidR="00595593" w:rsidRDefault="00595593" w:rsidP="00595593">
      <w:r>
        <w:t>1</w:t>
      </w:r>
      <w:r>
        <w:tab/>
        <w:t>672090 Забайкальский край, г. Чита, ул. Горького, 39 «а»</w:t>
      </w:r>
      <w:r>
        <w:tab/>
      </w:r>
    </w:p>
    <w:p w:rsidR="00595593" w:rsidRDefault="00595593" w:rsidP="00595593"/>
    <w:p w:rsidR="00595593" w:rsidRDefault="00595593" w:rsidP="00595593">
      <w:r>
        <w:t>2</w:t>
      </w:r>
      <w:r>
        <w:tab/>
        <w:t>672090 Забайкальский край, г. Чита, ул. Балябина, 1</w:t>
      </w:r>
      <w:r>
        <w:tab/>
      </w:r>
    </w:p>
    <w:p w:rsidR="00595593" w:rsidRDefault="00595593" w:rsidP="00595593"/>
    <w:p w:rsidR="00595593" w:rsidRDefault="00595593" w:rsidP="00595593">
      <w:r>
        <w:t>3</w:t>
      </w:r>
      <w:r>
        <w:tab/>
        <w:t>672090 Забайкальский край, г. Чита, ул. Бабушкина, 46</w:t>
      </w:r>
      <w:r>
        <w:tab/>
      </w:r>
    </w:p>
    <w:p w:rsidR="00595593" w:rsidRDefault="00595593" w:rsidP="00595593"/>
    <w:p w:rsidR="00595593" w:rsidRDefault="00595593" w:rsidP="00595593">
      <w:r>
        <w:t>4</w:t>
      </w:r>
      <w:r>
        <w:tab/>
        <w:t>672090 Забайкальский край, г. Чита, ул. Ленинградская, 72</w:t>
      </w:r>
      <w:r>
        <w:tab/>
      </w:r>
    </w:p>
    <w:p w:rsidR="00595593" w:rsidRDefault="00595593" w:rsidP="00595593"/>
    <w:p w:rsidR="00595593" w:rsidRDefault="00595593" w:rsidP="00595593">
      <w:r>
        <w:t>5</w:t>
      </w:r>
      <w:r>
        <w:tab/>
        <w:t>672038 Забайкальский край, г. Чита, ул. Ленинградская, 104</w:t>
      </w:r>
      <w:r>
        <w:tab/>
      </w:r>
    </w:p>
    <w:p w:rsidR="00595593" w:rsidRDefault="00595593" w:rsidP="00595593"/>
    <w:p w:rsidR="00595593" w:rsidRDefault="00595593" w:rsidP="00595593">
      <w:r>
        <w:t>6</w:t>
      </w:r>
      <w:r>
        <w:tab/>
        <w:t xml:space="preserve">672038 Забайкальский край, г. Чита, ул. </w:t>
      </w:r>
      <w:proofErr w:type="spellStart"/>
      <w:r>
        <w:t>Новобульварная</w:t>
      </w:r>
      <w:proofErr w:type="spellEnd"/>
      <w:r>
        <w:t>, 163</w:t>
      </w:r>
      <w:r>
        <w:tab/>
      </w:r>
    </w:p>
    <w:p w:rsidR="00595593" w:rsidRDefault="00595593" w:rsidP="00595593"/>
    <w:p w:rsidR="00595593" w:rsidRDefault="00595593" w:rsidP="00595593">
      <w:r>
        <w:t>7</w:t>
      </w:r>
      <w:r>
        <w:tab/>
        <w:t xml:space="preserve">672038 Забайкальский край, г. Чита, ул. </w:t>
      </w:r>
      <w:proofErr w:type="spellStart"/>
      <w:r>
        <w:t>Коханского</w:t>
      </w:r>
      <w:proofErr w:type="spellEnd"/>
      <w:r>
        <w:t>, 7</w:t>
      </w:r>
      <w:r>
        <w:tab/>
      </w:r>
    </w:p>
    <w:p w:rsidR="00595593" w:rsidRDefault="00595593" w:rsidP="00595593"/>
    <w:p w:rsidR="00595593" w:rsidRDefault="00595593" w:rsidP="00595593">
      <w:r>
        <w:t>8</w:t>
      </w:r>
      <w:r>
        <w:tab/>
        <w:t>672010 Забайкальский край, г. Чита, ул. Ленина, 8</w:t>
      </w:r>
      <w:r>
        <w:tab/>
      </w:r>
    </w:p>
    <w:p w:rsidR="00595593" w:rsidRDefault="00595593" w:rsidP="00595593"/>
    <w:p w:rsidR="00595593" w:rsidRDefault="00595593" w:rsidP="00595593">
      <w:r>
        <w:t>9</w:t>
      </w:r>
      <w:r>
        <w:tab/>
        <w:t>672038 Забайкальский край, г. Чита, ул. Таежная, 1</w:t>
      </w:r>
      <w:r>
        <w:tab/>
      </w:r>
    </w:p>
    <w:p w:rsidR="00595593" w:rsidRDefault="00595593" w:rsidP="00595593"/>
    <w:p w:rsidR="00595593" w:rsidRDefault="00595593" w:rsidP="00595593">
      <w:r>
        <w:t>10</w:t>
      </w:r>
      <w:r>
        <w:tab/>
        <w:t>672038 Забайкальский край, г. Чита, ул. Таежная, 3</w:t>
      </w:r>
      <w:r>
        <w:tab/>
      </w:r>
    </w:p>
    <w:p w:rsidR="00595593" w:rsidRDefault="00595593" w:rsidP="00595593"/>
    <w:p w:rsidR="00595593" w:rsidRDefault="00595593" w:rsidP="00595593">
      <w:r>
        <w:t>11</w:t>
      </w:r>
      <w:r>
        <w:tab/>
        <w:t>672010 Забайкальский край, г. Чита, ул. Амурская, 97</w:t>
      </w:r>
      <w:r>
        <w:tab/>
      </w:r>
    </w:p>
    <w:p w:rsidR="00595593" w:rsidRDefault="00595593" w:rsidP="00595593"/>
    <w:p w:rsidR="00595593" w:rsidRDefault="00595593" w:rsidP="00595593">
      <w:r>
        <w:t>12</w:t>
      </w:r>
      <w:r>
        <w:tab/>
        <w:t xml:space="preserve">672027 Забайкальский край, г. Чита, ул. </w:t>
      </w:r>
      <w:proofErr w:type="spellStart"/>
      <w:r>
        <w:t>Новобульварная</w:t>
      </w:r>
      <w:proofErr w:type="spellEnd"/>
      <w:r>
        <w:t>, 20</w:t>
      </w:r>
      <w:r>
        <w:tab/>
      </w:r>
    </w:p>
    <w:p w:rsidR="00595593" w:rsidRDefault="00595593" w:rsidP="00595593"/>
    <w:p w:rsidR="00FE2AC0" w:rsidRDefault="00595593" w:rsidP="00595593">
      <w:r>
        <w:t>13</w:t>
      </w:r>
      <w:r>
        <w:tab/>
        <w:t>672038 Забайкальский край, г. Чита, ул. Шилова, 48</w:t>
      </w:r>
      <w:r>
        <w:tab/>
      </w:r>
    </w:p>
    <w:sectPr w:rsidR="00F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51"/>
    <w:rsid w:val="00354451"/>
    <w:rsid w:val="0059559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CB8C"/>
  <w15:chartTrackingRefBased/>
  <w15:docId w15:val="{8EEB27BB-001E-4A91-B074-8CE4D112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Александровна</dc:creator>
  <cp:keywords/>
  <dc:description/>
  <cp:lastModifiedBy>Кириллова Ольга Александровна</cp:lastModifiedBy>
  <cp:revision>2</cp:revision>
  <dcterms:created xsi:type="dcterms:W3CDTF">2025-05-21T01:39:00Z</dcterms:created>
  <dcterms:modified xsi:type="dcterms:W3CDTF">2025-05-21T01:39:00Z</dcterms:modified>
</cp:coreProperties>
</file>